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60B77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אגף מיפוי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047DB" w:rsidP="00160B77">
            <w:r>
              <w:rPr>
                <w:rFonts w:hint="cs"/>
                <w:rtl/>
              </w:rPr>
              <w:t>12.07.2</w:t>
            </w:r>
            <w:r w:rsidR="00160B77">
              <w:rPr>
                <w:rFonts w:hint="cs"/>
                <w:rtl/>
              </w:rPr>
              <w:t>4</w:t>
            </w:r>
            <w:bookmarkStart w:id="0" w:name="_GoBack"/>
            <w:bookmarkEnd w:id="0"/>
          </w:p>
        </w:tc>
      </w:tr>
    </w:tbl>
    <w:p w:rsidR="00332AFB" w:rsidRDefault="00160B77" w:rsidP="00222867">
      <w:pPr>
        <w:rPr>
          <w:rtl/>
        </w:rPr>
      </w:pPr>
    </w:p>
    <w:p w:rsidR="00222867" w:rsidRDefault="00160B77" w:rsidP="00222867">
      <w:pPr>
        <w:rPr>
          <w:rtl/>
        </w:rPr>
      </w:pPr>
    </w:p>
    <w:p w:rsidR="00222867" w:rsidRDefault="00160B77" w:rsidP="00222867">
      <w:pPr>
        <w:rPr>
          <w:rtl/>
        </w:rPr>
      </w:pPr>
    </w:p>
    <w:p w:rsidR="00222867" w:rsidRDefault="00160B77" w:rsidP="00222867">
      <w:pPr>
        <w:rPr>
          <w:rtl/>
        </w:rPr>
      </w:pPr>
    </w:p>
    <w:p w:rsidR="00222867" w:rsidRDefault="00160B77" w:rsidP="00222867">
      <w:pPr>
        <w:rPr>
          <w:rtl/>
        </w:rPr>
      </w:pPr>
    </w:p>
    <w:p w:rsidR="00222867" w:rsidRDefault="00160B77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60B77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71C0">
        <w:rPr>
          <w:rFonts w:ascii="Wingdings" w:hAnsi="Wingdings" w:cstheme="minorBidi"/>
          <w:b/>
          <w:sz w:val="21"/>
          <w:szCs w:val="21"/>
          <w:highlight w:val="black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160B77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המכון הגיאולוגי מעוניין בחידוש רישיונות לגישה מקוונת לספרות מקצועית אשר חיוניים והכרחיים לקיום פעילות המכון בתחום המחקרי. </w:t>
            </w: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>נדרשת גישה מקוונת עם יכולת הורדת מאמרים מבתי ההוצאה לאור הבאים: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Elsevier – Science Direct + Scopus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Springer Nature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Wiley (including AGU)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Georef (through EBSCO)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GSW</w:t>
            </w:r>
          </w:p>
          <w:p w:rsidR="009C71C0" w:rsidRPr="000B3D4A" w:rsidRDefault="009C71C0" w:rsidP="009C71C0">
            <w:pPr>
              <w:ind w:left="720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במסגרת הרישיון, נדרשת גישה לבסיס הנתונים, חיפוש מאמרים מקצועיים שפורסמו בעולם, הורדתם באופן מקוון ובלתי מוגבל בפורמט </w:t>
            </w:r>
            <w:r w:rsidRPr="000B3D4A">
              <w:rPr>
                <w:rFonts w:ascii="David" w:hAnsi="David" w:cs="David"/>
                <w:b/>
                <w:sz w:val="24"/>
                <w:szCs w:val="24"/>
              </w:rPr>
              <w:t>PDF</w:t>
            </w: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לטובת הכנת סקרי ספרות, חומרי רקע למחקר והתעדכנות בהתפתחויות מדעיות בתחום מדעי כדור הארץ. </w:t>
            </w:r>
          </w:p>
          <w:p w:rsidR="00222867" w:rsidRPr="00AF57E9" w:rsidRDefault="00160B7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C71C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C71C0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C7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60B7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מחב"א (המרכז לחישובים הבין אוניברסיטאים)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63578">
              <w:rPr>
                <w:rFonts w:ascii="Arial" w:hAnsi="Arial" w:hint="cs"/>
                <w:b/>
                <w:sz w:val="22"/>
                <w:szCs w:val="22"/>
                <w:rtl/>
              </w:rPr>
              <w:t>580154060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/>
                <w:b/>
                <w:sz w:val="28"/>
                <w:szCs w:val="28"/>
              </w:rPr>
              <w:t></w:t>
            </w:r>
            <w:r>
              <w:rPr>
                <w:rFonts w:ascii="Wingdings" w:hAnsi="Wingdings" w:hint="cs"/>
                <w:b/>
                <w:sz w:val="28"/>
                <w:szCs w:val="28"/>
                <w:rtl/>
              </w:rPr>
              <w:t xml:space="preserve">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C71C0" w:rsidRPr="00F54DC6" w:rsidRDefault="00160B77" w:rsidP="00160B77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1,000,000 ₪ בתוספת מע"מ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160B77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1.1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160B77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1.1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160B77">
              <w:rPr>
                <w:rFonts w:ascii="Arial" w:hAnsi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222867" w:rsidRPr="00AF57E9" w:rsidRDefault="00160B77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60B77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01274A" w:rsidP="0001274A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בהתאם למצב הדברים בפועל, </w:t>
            </w:r>
            <w:r w:rsidR="009C71C0" w:rsidRPr="000B3D4A">
              <w:rPr>
                <w:sz w:val="22"/>
                <w:szCs w:val="22"/>
                <w:rtl/>
              </w:rPr>
              <w:t xml:space="preserve">מחב"א הינו </w:t>
            </w:r>
            <w:r>
              <w:rPr>
                <w:rFonts w:hint="cs"/>
                <w:sz w:val="22"/>
                <w:szCs w:val="22"/>
                <w:rtl/>
              </w:rPr>
              <w:t>ה</w:t>
            </w:r>
            <w:r w:rsidR="009C71C0" w:rsidRPr="000B3D4A">
              <w:rPr>
                <w:sz w:val="22"/>
                <w:szCs w:val="22"/>
                <w:rtl/>
              </w:rPr>
              <w:t xml:space="preserve">יחיד אשר מסוגל להעניק למכון הגיאולוגי שירותי עיתונות מקצועית מקוונת של ההוצאות לאור </w:t>
            </w:r>
            <w:r w:rsidR="009C71C0" w:rsidRPr="000B3D4A">
              <w:rPr>
                <w:sz w:val="22"/>
                <w:szCs w:val="22"/>
              </w:rPr>
              <w:t>Elsevier ,Springer. Wiley (+AGU)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GEOREF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GSW</w:t>
            </w:r>
            <w:r>
              <w:rPr>
                <w:rFonts w:hint="cs"/>
                <w:sz w:val="22"/>
                <w:szCs w:val="22"/>
                <w:rtl/>
              </w:rPr>
              <w:t>.</w:t>
            </w:r>
          </w:p>
          <w:p w:rsidR="009C71C0" w:rsidRPr="000B3D4A" w:rsidRDefault="009C71C0" w:rsidP="009C71C0">
            <w:pPr>
              <w:jc w:val="both"/>
              <w:rPr>
                <w:sz w:val="22"/>
                <w:szCs w:val="22"/>
                <w:rtl/>
              </w:rPr>
            </w:pPr>
            <w:r w:rsidRPr="000B3D4A">
              <w:rPr>
                <w:sz w:val="22"/>
                <w:szCs w:val="22"/>
                <w:rtl/>
              </w:rPr>
              <w:t>מבדיקה שנערכה בא</w:t>
            </w:r>
            <w:r w:rsidRPr="000B3D4A">
              <w:rPr>
                <w:rFonts w:hint="cs"/>
                <w:sz w:val="22"/>
                <w:szCs w:val="22"/>
                <w:rtl/>
              </w:rPr>
              <w:t>י</w:t>
            </w:r>
            <w:r w:rsidRPr="000B3D4A">
              <w:rPr>
                <w:sz w:val="22"/>
                <w:szCs w:val="22"/>
                <w:rtl/>
              </w:rPr>
              <w:t xml:space="preserve">נטרנט נמצא שמחב"א הוא הגוף היחיד המספק חיבור מקוון בישראל 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בצורה מרוכזת </w:t>
            </w:r>
            <w:r w:rsidRPr="000B3D4A">
              <w:rPr>
                <w:sz w:val="22"/>
                <w:szCs w:val="22"/>
                <w:rtl/>
              </w:rPr>
              <w:t xml:space="preserve">לבתי ההוצאה לאור הנ"ל. </w:t>
            </w:r>
          </w:p>
          <w:p w:rsidR="00222867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B3D4A">
              <w:rPr>
                <w:sz w:val="22"/>
                <w:szCs w:val="22"/>
                <w:rtl/>
              </w:rPr>
              <w:t>מחב"א רוכש עבור כלל מוסדות המחקר בארץ את השירותים הללו ולכן המחיר בסופו של דבר נמוך מהתקשרות נפרדת מול כל הוצאה לאור בנפרד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 (כולן חברות מבוססות בחו"ל).</w:t>
            </w:r>
          </w:p>
        </w:tc>
      </w:tr>
    </w:tbl>
    <w:p w:rsidR="00222867" w:rsidRPr="00AF57E9" w:rsidRDefault="00160B77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60B77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C71C0" w:rsidTr="0038492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און כרובי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  <w:lang w:bidi="ar-SA"/>
              </w:rPr>
              <w:drawing>
                <wp:inline distT="0" distB="0" distL="0" distR="0">
                  <wp:extent cx="655501" cy="388017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nn-signitures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021" cy="394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71C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60B77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122" w:rsidRDefault="00267122">
      <w:r>
        <w:separator/>
      </w:r>
    </w:p>
  </w:endnote>
  <w:endnote w:type="continuationSeparator" w:id="0">
    <w:p w:rsidR="00267122" w:rsidRDefault="00267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60B77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60B77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122" w:rsidRDefault="00267122">
      <w:r>
        <w:separator/>
      </w:r>
    </w:p>
  </w:footnote>
  <w:footnote w:type="continuationSeparator" w:id="0">
    <w:p w:rsidR="00267122" w:rsidRDefault="00267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60B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60B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60B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60B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60B77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60B77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160B77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AYCcyNTUyNTMyMTI2MLQyUdpeDU4uLM/DyQAsNaAHtkEA4sAAAA"/>
  </w:docVars>
  <w:rsids>
    <w:rsidRoot w:val="007548B0"/>
    <w:rsid w:val="00001C71"/>
    <w:rsid w:val="00001D45"/>
    <w:rsid w:val="0001274A"/>
    <w:rsid w:val="00075313"/>
    <w:rsid w:val="000B3D4A"/>
    <w:rsid w:val="000D72E9"/>
    <w:rsid w:val="00160B77"/>
    <w:rsid w:val="001B244F"/>
    <w:rsid w:val="00267122"/>
    <w:rsid w:val="00336CDD"/>
    <w:rsid w:val="00363578"/>
    <w:rsid w:val="003E07E9"/>
    <w:rsid w:val="0042031D"/>
    <w:rsid w:val="00490AC5"/>
    <w:rsid w:val="007548B0"/>
    <w:rsid w:val="008C476F"/>
    <w:rsid w:val="009047DB"/>
    <w:rsid w:val="009B6B29"/>
    <w:rsid w:val="009C71C0"/>
    <w:rsid w:val="009F7FB7"/>
    <w:rsid w:val="00A32A46"/>
    <w:rsid w:val="00C02CBC"/>
    <w:rsid w:val="00D447B9"/>
    <w:rsid w:val="00D713D7"/>
    <w:rsid w:val="00FD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081FB83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purl.org/dc/elements/1.1/"/>
    <ds:schemaRef ds:uri="http://www.w3.org/XML/1998/namespace"/>
    <ds:schemaRef ds:uri="http://schemas.microsoft.com/office/2006/documentManagement/types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DB99615-5E9A-47E5-BC4F-D4D51C4CE3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0</TotalTime>
  <Pages>2</Pages>
  <Words>390</Words>
  <Characters>2013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2024-11-10T07:47:00Z</dcterms:created>
  <dcterms:modified xsi:type="dcterms:W3CDTF">2024-11-10T07:47:00Z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